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febdcf4a87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125ae448b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Pijawne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d3315b49b4f5c" /><Relationship Type="http://schemas.openxmlformats.org/officeDocument/2006/relationships/numbering" Target="/word/numbering.xml" Id="R0acf181d54744539" /><Relationship Type="http://schemas.openxmlformats.org/officeDocument/2006/relationships/settings" Target="/word/settings.xml" Id="R91ef1de0abc44d0c" /><Relationship Type="http://schemas.openxmlformats.org/officeDocument/2006/relationships/image" Target="/word/media/3e905dc5-7326-4cbd-8c7d-c579575b960d.png" Id="R431125ae448b435c" /></Relationships>
</file>