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19ec2b255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29dc63ae4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c99b0ac75431a" /><Relationship Type="http://schemas.openxmlformats.org/officeDocument/2006/relationships/numbering" Target="/word/numbering.xml" Id="Rdf570b2f069f4c0b" /><Relationship Type="http://schemas.openxmlformats.org/officeDocument/2006/relationships/settings" Target="/word/settings.xml" Id="R5fd4d71b00c9408a" /><Relationship Type="http://schemas.openxmlformats.org/officeDocument/2006/relationships/image" Target="/word/media/c6345fac-1472-45b9-8096-4e9c8001d54c.png" Id="R4cd29dc63ae448df" /></Relationships>
</file>