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5cfe7acfb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11b6f7944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ab93b759b45ff" /><Relationship Type="http://schemas.openxmlformats.org/officeDocument/2006/relationships/numbering" Target="/word/numbering.xml" Id="R7e6113e582b5424d" /><Relationship Type="http://schemas.openxmlformats.org/officeDocument/2006/relationships/settings" Target="/word/settings.xml" Id="Recea33c8a7ee4350" /><Relationship Type="http://schemas.openxmlformats.org/officeDocument/2006/relationships/image" Target="/word/media/c68ef19d-2d3a-4859-8337-1449b2b0786d.png" Id="Rf2811b6f794440f8" /></Relationships>
</file>