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a30b4cc1f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c85dca324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Pilcza Zelichowska,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d36726d5a4532" /><Relationship Type="http://schemas.openxmlformats.org/officeDocument/2006/relationships/numbering" Target="/word/numbering.xml" Id="Rea355d74dc3a4735" /><Relationship Type="http://schemas.openxmlformats.org/officeDocument/2006/relationships/settings" Target="/word/settings.xml" Id="Rb829c70d81834ca0" /><Relationship Type="http://schemas.openxmlformats.org/officeDocument/2006/relationships/image" Target="/word/media/eb3c5dcc-ac93-443b-8c87-a7a4942d77fe.png" Id="Rdefc85dca32441d4" /></Relationships>
</file>