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3c40cf75a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3752faf68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29980125a4005" /><Relationship Type="http://schemas.openxmlformats.org/officeDocument/2006/relationships/numbering" Target="/word/numbering.xml" Id="Ra0c887759cd44af9" /><Relationship Type="http://schemas.openxmlformats.org/officeDocument/2006/relationships/settings" Target="/word/settings.xml" Id="R97b67036983f4ffe" /><Relationship Type="http://schemas.openxmlformats.org/officeDocument/2006/relationships/image" Target="/word/media/6f62a6ae-e70f-444d-a8a8-e77b50d9ae69.png" Id="R9733752faf684b66" /></Relationships>
</file>