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45c31f3b6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88bb795bf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309485b7549f1" /><Relationship Type="http://schemas.openxmlformats.org/officeDocument/2006/relationships/numbering" Target="/word/numbering.xml" Id="Rbfe35fced0a74734" /><Relationship Type="http://schemas.openxmlformats.org/officeDocument/2006/relationships/settings" Target="/word/settings.xml" Id="R807bd3f1fa554928" /><Relationship Type="http://schemas.openxmlformats.org/officeDocument/2006/relationships/image" Target="/word/media/b4aad2b2-4287-4b5e-9d21-334d4f613845.png" Id="Ra8f88bb795bf4e03" /></Relationships>
</file>