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32d39358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47f0ddb7c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bb74399d64d0b" /><Relationship Type="http://schemas.openxmlformats.org/officeDocument/2006/relationships/numbering" Target="/word/numbering.xml" Id="Rfc15c8601aab4b41" /><Relationship Type="http://schemas.openxmlformats.org/officeDocument/2006/relationships/settings" Target="/word/settings.xml" Id="Rea82edcb177f4d17" /><Relationship Type="http://schemas.openxmlformats.org/officeDocument/2006/relationships/image" Target="/word/media/dcaafd87-032e-4a8b-9076-b0c35855a0f8.png" Id="R6a547f0ddb7c4563" /></Relationships>
</file>