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548431ca94c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0ed0504ffe4a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Piorunkowice,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2ba79a5f964045" /><Relationship Type="http://schemas.openxmlformats.org/officeDocument/2006/relationships/numbering" Target="/word/numbering.xml" Id="R909b0522a4194fda" /><Relationship Type="http://schemas.openxmlformats.org/officeDocument/2006/relationships/settings" Target="/word/settings.xml" Id="Rac9a7bea30f042cb" /><Relationship Type="http://schemas.openxmlformats.org/officeDocument/2006/relationships/image" Target="/word/media/fafa3337-8e1d-42b5-aa70-02c4a1ad10ba.png" Id="R840ed0504ffe4a77" /></Relationships>
</file>