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6ba96ca63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c85d074c1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4500741e14204" /><Relationship Type="http://schemas.openxmlformats.org/officeDocument/2006/relationships/numbering" Target="/word/numbering.xml" Id="Rae9e4c04a04b4835" /><Relationship Type="http://schemas.openxmlformats.org/officeDocument/2006/relationships/settings" Target="/word/settings.xml" Id="R85a0e5bb0bcb4c21" /><Relationship Type="http://schemas.openxmlformats.org/officeDocument/2006/relationships/image" Target="/word/media/5bfcd7b2-dd4e-4bf8-9d9a-c7d9b7676be2.png" Id="Rbb0c85d074c14d89" /></Relationships>
</file>