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25374a2f9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cf9f5910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6a22975f14fe9" /><Relationship Type="http://schemas.openxmlformats.org/officeDocument/2006/relationships/numbering" Target="/word/numbering.xml" Id="Rea1c40fdcb8444aa" /><Relationship Type="http://schemas.openxmlformats.org/officeDocument/2006/relationships/settings" Target="/word/settings.xml" Id="R600eaa2d4fe84d01" /><Relationship Type="http://schemas.openxmlformats.org/officeDocument/2006/relationships/image" Target="/word/media/2156fa2a-c249-4cbb-a6d4-8a52660188e4.png" Id="Rd56cf9f591084170" /></Relationships>
</file>