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292ae7cc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e6013ac8f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23ef14e5242cb" /><Relationship Type="http://schemas.openxmlformats.org/officeDocument/2006/relationships/numbering" Target="/word/numbering.xml" Id="Rbed414abb1fc468e" /><Relationship Type="http://schemas.openxmlformats.org/officeDocument/2006/relationships/settings" Target="/word/settings.xml" Id="Rc4a8e2ad2d9a448d" /><Relationship Type="http://schemas.openxmlformats.org/officeDocument/2006/relationships/image" Target="/word/media/660117ad-21d5-4de5-aaca-f06b90d75de6.png" Id="Rb16e6013ac8f4409" /></Relationships>
</file>