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177b060f924a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e150955cab44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Piotrowice-Ochojec,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dedfd59ade4050" /><Relationship Type="http://schemas.openxmlformats.org/officeDocument/2006/relationships/numbering" Target="/word/numbering.xml" Id="R9d95892db1be47d2" /><Relationship Type="http://schemas.openxmlformats.org/officeDocument/2006/relationships/settings" Target="/word/settings.xml" Id="R40d5675656ce4ddb" /><Relationship Type="http://schemas.openxmlformats.org/officeDocument/2006/relationships/image" Target="/word/media/b26923c6-f1e7-4a15-a898-49974e7fbdd3.png" Id="R53e150955cab44a3" /></Relationships>
</file>