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551fec44d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ff9b47367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fcdbc3ba94fcf" /><Relationship Type="http://schemas.openxmlformats.org/officeDocument/2006/relationships/numbering" Target="/word/numbering.xml" Id="Rdd1959148d7047c2" /><Relationship Type="http://schemas.openxmlformats.org/officeDocument/2006/relationships/settings" Target="/word/settings.xml" Id="Rccc8b811cbfc4ca8" /><Relationship Type="http://schemas.openxmlformats.org/officeDocument/2006/relationships/image" Target="/word/media/a539e30f-38e3-4f6e-91a4-9f48594f2ee3.png" Id="R38eff9b473674b2b" /></Relationships>
</file>