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4530995a4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bf44eeb26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780853ad5424e" /><Relationship Type="http://schemas.openxmlformats.org/officeDocument/2006/relationships/numbering" Target="/word/numbering.xml" Id="Rbdbdc25f6aaa41a5" /><Relationship Type="http://schemas.openxmlformats.org/officeDocument/2006/relationships/settings" Target="/word/settings.xml" Id="R00053031104f4ebd" /><Relationship Type="http://schemas.openxmlformats.org/officeDocument/2006/relationships/image" Target="/word/media/69c7e6b2-8e12-4ba6-beb2-ea17e21966bf.png" Id="R301bf44eeb264b96" /></Relationships>
</file>