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ed4cb4ecd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192f06e22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d7a46ff3d463e" /><Relationship Type="http://schemas.openxmlformats.org/officeDocument/2006/relationships/numbering" Target="/word/numbering.xml" Id="R647e503dc8544024" /><Relationship Type="http://schemas.openxmlformats.org/officeDocument/2006/relationships/settings" Target="/word/settings.xml" Id="Rbe604a54d59343fd" /><Relationship Type="http://schemas.openxmlformats.org/officeDocument/2006/relationships/image" Target="/word/media/7ba35738-bfdb-45a7-be54-62bb82e39044.png" Id="R75f192f06e224b46" /></Relationships>
</file>