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ea3ba3059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8379fa9978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Pisarowce,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051ccdf71408e" /><Relationship Type="http://schemas.openxmlformats.org/officeDocument/2006/relationships/numbering" Target="/word/numbering.xml" Id="R5f1f320735704998" /><Relationship Type="http://schemas.openxmlformats.org/officeDocument/2006/relationships/settings" Target="/word/settings.xml" Id="R496e3a6aa0bc4626" /><Relationship Type="http://schemas.openxmlformats.org/officeDocument/2006/relationships/image" Target="/word/media/4357e354-8945-4ae6-a4d6-3b15ba8684c3.png" Id="R5a8379fa99784227" /></Relationships>
</file>