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e9e462eea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ed28583a3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b02c2157f4944" /><Relationship Type="http://schemas.openxmlformats.org/officeDocument/2006/relationships/numbering" Target="/word/numbering.xml" Id="R8dcd28d711414ec3" /><Relationship Type="http://schemas.openxmlformats.org/officeDocument/2006/relationships/settings" Target="/word/settings.xml" Id="R4ce3b420418f40b4" /><Relationship Type="http://schemas.openxmlformats.org/officeDocument/2006/relationships/image" Target="/word/media/e8575c19-03db-4f9b-9cea-71b7f5f3fc9a.png" Id="R822ed28583a3448e" /></Relationships>
</file>