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ec3a997a8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ab722b479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5994ef4cc407d" /><Relationship Type="http://schemas.openxmlformats.org/officeDocument/2006/relationships/numbering" Target="/word/numbering.xml" Id="R9e623cd246f1446a" /><Relationship Type="http://schemas.openxmlformats.org/officeDocument/2006/relationships/settings" Target="/word/settings.xml" Id="R58085e49f9054ece" /><Relationship Type="http://schemas.openxmlformats.org/officeDocument/2006/relationships/image" Target="/word/media/d77216e4-5464-4b5d-94da-e6112046c004.png" Id="R846ab722b47944a4" /></Relationships>
</file>