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bc3bade2b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63a2ca55b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7d34bf76d4a3b" /><Relationship Type="http://schemas.openxmlformats.org/officeDocument/2006/relationships/numbering" Target="/word/numbering.xml" Id="R5e9096e0b65842c4" /><Relationship Type="http://schemas.openxmlformats.org/officeDocument/2006/relationships/settings" Target="/word/settings.xml" Id="Rb016b08b57774d57" /><Relationship Type="http://schemas.openxmlformats.org/officeDocument/2006/relationships/image" Target="/word/media/9c50dddc-58f4-4c78-bdef-ff36c8a1cd0d.png" Id="R56b63a2ca55b418d" /></Relationships>
</file>