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4fdb11055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b7c92a341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Piwatki,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9589c4ba94c45" /><Relationship Type="http://schemas.openxmlformats.org/officeDocument/2006/relationships/numbering" Target="/word/numbering.xml" Id="R0e1e6d6e0baa4268" /><Relationship Type="http://schemas.openxmlformats.org/officeDocument/2006/relationships/settings" Target="/word/settings.xml" Id="R135342a1e3fa4cb0" /><Relationship Type="http://schemas.openxmlformats.org/officeDocument/2006/relationships/image" Target="/word/media/b4bf3f99-660b-43e3-aa59-881b447c0632.png" Id="Rfb5b7c92a3414340" /></Relationships>
</file>