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bcc9102b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dba39100f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Piwniczna-Zdroj,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c7c1484294a33" /><Relationship Type="http://schemas.openxmlformats.org/officeDocument/2006/relationships/numbering" Target="/word/numbering.xml" Id="R3498d3f7cb7a4a6f" /><Relationship Type="http://schemas.openxmlformats.org/officeDocument/2006/relationships/settings" Target="/word/settings.xml" Id="R987e81c5e99a4ac8" /><Relationship Type="http://schemas.openxmlformats.org/officeDocument/2006/relationships/image" Target="/word/media/a3cbcd00-88cf-48d2-8481-4cb65ea62501.png" Id="R0a8dba39100f4859" /></Relationships>
</file>