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c8720275f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3d53d758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b9e6dec354941" /><Relationship Type="http://schemas.openxmlformats.org/officeDocument/2006/relationships/numbering" Target="/word/numbering.xml" Id="R7b57e2376c0a4e6a" /><Relationship Type="http://schemas.openxmlformats.org/officeDocument/2006/relationships/settings" Target="/word/settings.xml" Id="Red4afb5842bb4fec" /><Relationship Type="http://schemas.openxmlformats.org/officeDocument/2006/relationships/image" Target="/word/media/d84ef47e-024a-49c8-81f0-5b0f4fa47545.png" Id="R8583d53d75804801" /></Relationships>
</file>