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6791c2b2e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a3605ab2b6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a39757fc24be4" /><Relationship Type="http://schemas.openxmlformats.org/officeDocument/2006/relationships/numbering" Target="/word/numbering.xml" Id="R7ddd042164d84440" /><Relationship Type="http://schemas.openxmlformats.org/officeDocument/2006/relationships/settings" Target="/word/settings.xml" Id="Rc71d80ed370c4342" /><Relationship Type="http://schemas.openxmlformats.org/officeDocument/2006/relationships/image" Target="/word/media/dfa734c0-b8a1-4031-a39a-a460e0a10349.png" Id="R90a3605ab2b642a5" /></Relationships>
</file>