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58c499ce04c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74bdac181643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Placusin,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2c97951d3b4a55" /><Relationship Type="http://schemas.openxmlformats.org/officeDocument/2006/relationships/numbering" Target="/word/numbering.xml" Id="Rea544eac656649dd" /><Relationship Type="http://schemas.openxmlformats.org/officeDocument/2006/relationships/settings" Target="/word/settings.xml" Id="Ra5140c938c9d444a" /><Relationship Type="http://schemas.openxmlformats.org/officeDocument/2006/relationships/image" Target="/word/media/12214393-cf36-48e4-827e-6b02ab7a12b9.png" Id="R9374bdac181643ae" /></Relationships>
</file>