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c8db3983d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2bb3fe83a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fea85992045d7" /><Relationship Type="http://schemas.openxmlformats.org/officeDocument/2006/relationships/numbering" Target="/word/numbering.xml" Id="Rae7fe7e12aa3441d" /><Relationship Type="http://schemas.openxmlformats.org/officeDocument/2006/relationships/settings" Target="/word/settings.xml" Id="R9fc30db2530e4002" /><Relationship Type="http://schemas.openxmlformats.org/officeDocument/2006/relationships/image" Target="/word/media/5426d2ad-3e23-4c65-a93e-d4c59497f7d3.png" Id="Rd0c2bb3fe83a4de7" /></Relationships>
</file>