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4d5d06968e45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7aed86133a4c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75e0586f4f4a98" /><Relationship Type="http://schemas.openxmlformats.org/officeDocument/2006/relationships/numbering" Target="/word/numbering.xml" Id="Rcd0a8786c3164ddf" /><Relationship Type="http://schemas.openxmlformats.org/officeDocument/2006/relationships/settings" Target="/word/settings.xml" Id="R52c85abbbb3b4198" /><Relationship Type="http://schemas.openxmlformats.org/officeDocument/2006/relationships/image" Target="/word/media/c844e1cf-2bf1-4b03-990d-039542d68216.png" Id="R5f7aed86133a4ca1" /></Relationships>
</file>