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a5df39256845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42879989e94e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0ca5760e5a4d3f" /><Relationship Type="http://schemas.openxmlformats.org/officeDocument/2006/relationships/numbering" Target="/word/numbering.xml" Id="R4c74ae3c52544fbf" /><Relationship Type="http://schemas.openxmlformats.org/officeDocument/2006/relationships/settings" Target="/word/settings.xml" Id="Rd6b87db31f974ddc" /><Relationship Type="http://schemas.openxmlformats.org/officeDocument/2006/relationships/image" Target="/word/media/846b5aa7-7572-4170-ab6e-8bf7cd4b358f.png" Id="R1342879989e94e67" /></Relationships>
</file>