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57f5ff461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93e6ebf9c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Plawniowice,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4f3ecfb594c49" /><Relationship Type="http://schemas.openxmlformats.org/officeDocument/2006/relationships/numbering" Target="/word/numbering.xml" Id="Raebb2e14adb84211" /><Relationship Type="http://schemas.openxmlformats.org/officeDocument/2006/relationships/settings" Target="/word/settings.xml" Id="R72def0be9c284b93" /><Relationship Type="http://schemas.openxmlformats.org/officeDocument/2006/relationships/image" Target="/word/media/e49c59e6-9cc7-476b-a661-79d68f3a6587.png" Id="R34a93e6ebf9c4761" /></Relationships>
</file>