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ada279a0c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ac84b362a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Plawty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44aa86e8a4ab4" /><Relationship Type="http://schemas.openxmlformats.org/officeDocument/2006/relationships/numbering" Target="/word/numbering.xml" Id="R8ff66b2b2fee4b45" /><Relationship Type="http://schemas.openxmlformats.org/officeDocument/2006/relationships/settings" Target="/word/settings.xml" Id="R6a0d7873e6c541b6" /><Relationship Type="http://schemas.openxmlformats.org/officeDocument/2006/relationships/image" Target="/word/media/b2074e13-e371-4d70-94fd-c18d7ab30094.png" Id="R415ac84b362a42e1" /></Relationships>
</file>