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3e6b7968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68226cd21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18ef45ca4837" /><Relationship Type="http://schemas.openxmlformats.org/officeDocument/2006/relationships/numbering" Target="/word/numbering.xml" Id="Rf0bdc2502f9d4c1c" /><Relationship Type="http://schemas.openxmlformats.org/officeDocument/2006/relationships/settings" Target="/word/settings.xml" Id="Rd255270d9f314815" /><Relationship Type="http://schemas.openxmlformats.org/officeDocument/2006/relationships/image" Target="/word/media/d673fa91-c89c-4fff-9583-f058a5a95952.png" Id="Rc8168226cd214763" /></Relationships>
</file>