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dcb053ac7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e54a06f4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54aa85d0648b4" /><Relationship Type="http://schemas.openxmlformats.org/officeDocument/2006/relationships/numbering" Target="/word/numbering.xml" Id="Rf096437293a042ce" /><Relationship Type="http://schemas.openxmlformats.org/officeDocument/2006/relationships/settings" Target="/word/settings.xml" Id="Rae62244330cb477c" /><Relationship Type="http://schemas.openxmlformats.org/officeDocument/2006/relationships/image" Target="/word/media/abff8e86-29d5-48d1-b881-f86fb2c43e8f.png" Id="R9f1fe54a06f4481f" /></Relationships>
</file>