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9ca126bf7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ac6791a64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92f3290f841fe" /><Relationship Type="http://schemas.openxmlformats.org/officeDocument/2006/relationships/numbering" Target="/word/numbering.xml" Id="R250aae85208f4bc2" /><Relationship Type="http://schemas.openxmlformats.org/officeDocument/2006/relationships/settings" Target="/word/settings.xml" Id="R7c7e2a2d8df54983" /><Relationship Type="http://schemas.openxmlformats.org/officeDocument/2006/relationships/image" Target="/word/media/c1266516-9707-4371-a6d7-d141fc15d979.png" Id="Rfcdac6791a644bab" /></Relationships>
</file>