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d01d83bcc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50fa1205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5eeda43834497" /><Relationship Type="http://schemas.openxmlformats.org/officeDocument/2006/relationships/numbering" Target="/word/numbering.xml" Id="R18e7dc716f1d445a" /><Relationship Type="http://schemas.openxmlformats.org/officeDocument/2006/relationships/settings" Target="/word/settings.xml" Id="R63cecbd60156456e" /><Relationship Type="http://schemas.openxmlformats.org/officeDocument/2006/relationships/image" Target="/word/media/6c5236f7-5289-419d-8112-21871ccac460.png" Id="R83250fa120574c77" /></Relationships>
</file>