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f39910f1846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56391b77cb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812c8a85fb42a3" /><Relationship Type="http://schemas.openxmlformats.org/officeDocument/2006/relationships/numbering" Target="/word/numbering.xml" Id="R2fe3eb1eeb0143cf" /><Relationship Type="http://schemas.openxmlformats.org/officeDocument/2006/relationships/settings" Target="/word/settings.xml" Id="R97de12973106421a" /><Relationship Type="http://schemas.openxmlformats.org/officeDocument/2006/relationships/image" Target="/word/media/b26f2b1c-20df-4a4c-aaa8-e97010e257e7.png" Id="R2256391b77cb4c4a" /></Relationships>
</file>