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915ed75f7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cde9bd303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387600fef48a3" /><Relationship Type="http://schemas.openxmlformats.org/officeDocument/2006/relationships/numbering" Target="/word/numbering.xml" Id="R4a6aee4a0ff04c69" /><Relationship Type="http://schemas.openxmlformats.org/officeDocument/2006/relationships/settings" Target="/word/settings.xml" Id="R55c442661c664d12" /><Relationship Type="http://schemas.openxmlformats.org/officeDocument/2006/relationships/image" Target="/word/media/8245dd13-b088-4deb-a201-964e5ecab7f8.png" Id="Rb0dcde9bd3034fd6" /></Relationships>
</file>