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d8bf603d8e4f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75f650ebcd49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Plotno,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651e6aba024699" /><Relationship Type="http://schemas.openxmlformats.org/officeDocument/2006/relationships/numbering" Target="/word/numbering.xml" Id="Rd3f75df470e743af" /><Relationship Type="http://schemas.openxmlformats.org/officeDocument/2006/relationships/settings" Target="/word/settings.xml" Id="R18e761121f7f42ef" /><Relationship Type="http://schemas.openxmlformats.org/officeDocument/2006/relationships/image" Target="/word/media/729168af-06f9-4714-a8ff-47a54df22288.png" Id="R0975f650ebcd499e" /></Relationships>
</file>