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856108622747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dc9edbd67440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Pniewo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3fc5556454476c" /><Relationship Type="http://schemas.openxmlformats.org/officeDocument/2006/relationships/numbering" Target="/word/numbering.xml" Id="R537faa4052a845a4" /><Relationship Type="http://schemas.openxmlformats.org/officeDocument/2006/relationships/settings" Target="/word/settings.xml" Id="Rfa9dd7a043264132" /><Relationship Type="http://schemas.openxmlformats.org/officeDocument/2006/relationships/image" Target="/word/media/467f4c99-7053-4f6f-99ad-a53f58bbb97e.png" Id="R49dc9edbd6744030" /></Relationships>
</file>