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ffa5fc09e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ab84834f6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96303b7574c6e" /><Relationship Type="http://schemas.openxmlformats.org/officeDocument/2006/relationships/numbering" Target="/word/numbering.xml" Id="Re844d4e21d394e36" /><Relationship Type="http://schemas.openxmlformats.org/officeDocument/2006/relationships/settings" Target="/word/settings.xml" Id="R3740d371efbd41b2" /><Relationship Type="http://schemas.openxmlformats.org/officeDocument/2006/relationships/image" Target="/word/media/e9a8aca8-fbd1-44a4-9f8b-10e99b1ac57b.png" Id="R586ab84834f6438e" /></Relationships>
</file>