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a09eac755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e314ceec0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 Dworem,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d08aaed174108" /><Relationship Type="http://schemas.openxmlformats.org/officeDocument/2006/relationships/numbering" Target="/word/numbering.xml" Id="Rad93c22d939d4307" /><Relationship Type="http://schemas.openxmlformats.org/officeDocument/2006/relationships/settings" Target="/word/settings.xml" Id="R55ac177d9b73436e" /><Relationship Type="http://schemas.openxmlformats.org/officeDocument/2006/relationships/image" Target="/word/media/6be87522-37d5-4657-ab9f-950103c7786d.png" Id="Re28e314ceec041ff" /></Relationships>
</file>