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3c9eeb5ca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5163a7068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c8d51ee1d4872" /><Relationship Type="http://schemas.openxmlformats.org/officeDocument/2006/relationships/numbering" Target="/word/numbering.xml" Id="R3f3eb4d9d85147c0" /><Relationship Type="http://schemas.openxmlformats.org/officeDocument/2006/relationships/settings" Target="/word/settings.xml" Id="R68dbeb1053e94d39" /><Relationship Type="http://schemas.openxmlformats.org/officeDocument/2006/relationships/image" Target="/word/media/f0473d6c-6d1f-44b4-af20-3a0312e84d41.png" Id="R53d5163a70684ac3" /></Relationships>
</file>