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cf0f8f508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6bd6a34d3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12d8023974781" /><Relationship Type="http://schemas.openxmlformats.org/officeDocument/2006/relationships/numbering" Target="/word/numbering.xml" Id="R3a19dc2bbc614405" /><Relationship Type="http://schemas.openxmlformats.org/officeDocument/2006/relationships/settings" Target="/word/settings.xml" Id="R4ca5bff9f1934816" /><Relationship Type="http://schemas.openxmlformats.org/officeDocument/2006/relationships/image" Target="/word/media/d74abc58-1fc6-4921-83c7-070a7e0cf81d.png" Id="R03d6bd6a34d34d3f" /></Relationships>
</file>