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749c1f917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d6361e347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Podczasza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544c04280470b" /><Relationship Type="http://schemas.openxmlformats.org/officeDocument/2006/relationships/numbering" Target="/word/numbering.xml" Id="R940c88c64b9947f8" /><Relationship Type="http://schemas.openxmlformats.org/officeDocument/2006/relationships/settings" Target="/word/settings.xml" Id="Ra205fafbcf084f8c" /><Relationship Type="http://schemas.openxmlformats.org/officeDocument/2006/relationships/image" Target="/word/media/36a059f4-8cfa-4009-b918-bb3014ad8d72.png" Id="Rbf9d6361e3474acd" /></Relationships>
</file>