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7ba2ae41924a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0331d4e65749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Podglebokie,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22f5cfd69a4d96" /><Relationship Type="http://schemas.openxmlformats.org/officeDocument/2006/relationships/numbering" Target="/word/numbering.xml" Id="Rc4b676a3a9be4fef" /><Relationship Type="http://schemas.openxmlformats.org/officeDocument/2006/relationships/settings" Target="/word/settings.xml" Id="R16cc434b1501431a" /><Relationship Type="http://schemas.openxmlformats.org/officeDocument/2006/relationships/image" Target="/word/media/222c46d5-adac-42ee-86a5-b2cb97b3eb0d.png" Id="R6b0331d4e6574989" /></Relationships>
</file>