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b2792a637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d9958af07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Podhale,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cb17874b2485e" /><Relationship Type="http://schemas.openxmlformats.org/officeDocument/2006/relationships/numbering" Target="/word/numbering.xml" Id="R7253061615f64266" /><Relationship Type="http://schemas.openxmlformats.org/officeDocument/2006/relationships/settings" Target="/word/settings.xml" Id="R742c802735744996" /><Relationship Type="http://schemas.openxmlformats.org/officeDocument/2006/relationships/image" Target="/word/media/95d6270b-fd4b-4e03-8a34-f54312c1cd58.png" Id="Rbfdd9958af0743f3" /></Relationships>
</file>