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c7623bea2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e5bfa2b36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fa6947d0a40b7" /><Relationship Type="http://schemas.openxmlformats.org/officeDocument/2006/relationships/numbering" Target="/word/numbering.xml" Id="R415f333b43ca41c1" /><Relationship Type="http://schemas.openxmlformats.org/officeDocument/2006/relationships/settings" Target="/word/settings.xml" Id="Rc6362e2ffdc64849" /><Relationship Type="http://schemas.openxmlformats.org/officeDocument/2006/relationships/image" Target="/word/media/0761c95d-2026-4a8e-8b6d-b399404ce5c5.png" Id="Recee5bfa2b3644f9" /></Relationships>
</file>