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de3cd9229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84e45915a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51d3c70a84ddb" /><Relationship Type="http://schemas.openxmlformats.org/officeDocument/2006/relationships/numbering" Target="/word/numbering.xml" Id="Raabb77bc87694b48" /><Relationship Type="http://schemas.openxmlformats.org/officeDocument/2006/relationships/settings" Target="/word/settings.xml" Id="Ra35ea1d0baa24eda" /><Relationship Type="http://schemas.openxmlformats.org/officeDocument/2006/relationships/image" Target="/word/media/118f86e2-c058-4f06-9c4d-4a36dcae15dd.png" Id="R45e84e45915a4cae" /></Relationships>
</file>