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53abdd914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848b484fc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Podlegorz,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d3e728d7b44f7" /><Relationship Type="http://schemas.openxmlformats.org/officeDocument/2006/relationships/numbering" Target="/word/numbering.xml" Id="Rb1120c578a61492c" /><Relationship Type="http://schemas.openxmlformats.org/officeDocument/2006/relationships/settings" Target="/word/settings.xml" Id="R4e81a0ac6d1240e2" /><Relationship Type="http://schemas.openxmlformats.org/officeDocument/2006/relationships/image" Target="/word/media/8f29ed9a-dd71-43e9-8e57-b636fd8d6282.png" Id="R74e848b484fc40a1" /></Relationships>
</file>