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e870c20efc40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ee04dcb2c44b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Podlesna Wola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00312d64664a03" /><Relationship Type="http://schemas.openxmlformats.org/officeDocument/2006/relationships/numbering" Target="/word/numbering.xml" Id="Rcc21e03eabba42c0" /><Relationship Type="http://schemas.openxmlformats.org/officeDocument/2006/relationships/settings" Target="/word/settings.xml" Id="Re4dd810bbb4d4d4c" /><Relationship Type="http://schemas.openxmlformats.org/officeDocument/2006/relationships/image" Target="/word/media/528f6249-a02b-419f-80d6-02393c0f2dbf.png" Id="R4aee04dcb2c44b3d" /></Relationships>
</file>