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d69714c8f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61abe4494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61137d3b7479b" /><Relationship Type="http://schemas.openxmlformats.org/officeDocument/2006/relationships/numbering" Target="/word/numbering.xml" Id="Rcd0537de6f8446cf" /><Relationship Type="http://schemas.openxmlformats.org/officeDocument/2006/relationships/settings" Target="/word/settings.xml" Id="R8472482d19b84ecb" /><Relationship Type="http://schemas.openxmlformats.org/officeDocument/2006/relationships/image" Target="/word/media/522f6522-f5bd-45ad-8a34-ed41cc8da570.png" Id="Ref161abe44944c0b" /></Relationships>
</file>