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0227d20a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ba90eef30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e7a2614914613" /><Relationship Type="http://schemas.openxmlformats.org/officeDocument/2006/relationships/numbering" Target="/word/numbering.xml" Id="R21e7c42aef164675" /><Relationship Type="http://schemas.openxmlformats.org/officeDocument/2006/relationships/settings" Target="/word/settings.xml" Id="Ra7fa147fa3db4054" /><Relationship Type="http://schemas.openxmlformats.org/officeDocument/2006/relationships/image" Target="/word/media/439a321d-555a-4510-bfc4-bcec875c7fd5.png" Id="R30fba90eef304f0e" /></Relationships>
</file>